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22" w:rsidRDefault="000E4522">
      <w:pPr>
        <w:widowControl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8"/>
          <w:szCs w:val="8"/>
          <w:lang w:val="es-ES" w:eastAsia="ar-SA" w:bidi="ar-SA"/>
        </w:rPr>
      </w:pPr>
    </w:p>
    <w:p w:rsidR="000E4522" w:rsidRDefault="000E4522">
      <w:pPr>
        <w:widowControl/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es-ES" w:eastAsia="ar-SA" w:bidi="ar-SA"/>
        </w:rPr>
      </w:pPr>
    </w:p>
    <w:p w:rsidR="000E4522" w:rsidRDefault="005275AA">
      <w:pPr>
        <w:widowControl/>
        <w:tabs>
          <w:tab w:val="center" w:pos="4748"/>
          <w:tab w:val="left" w:pos="8445"/>
        </w:tabs>
        <w:spacing w:after="0" w:line="240" w:lineRule="auto"/>
        <w:rPr>
          <w:rFonts w:asciiTheme="minorHAnsi" w:eastAsia="Times New Roman" w:hAnsiTheme="minorHAnsi" w:cstheme="minorHAnsi"/>
          <w:b/>
          <w:lang w:val="es-ES" w:eastAsia="ar-SA" w:bidi="ar-SA"/>
        </w:rPr>
      </w:pPr>
      <w:r>
        <w:rPr>
          <w:rFonts w:asciiTheme="minorHAnsi" w:eastAsia="Times New Roman" w:hAnsiTheme="minorHAnsi" w:cstheme="minorHAnsi"/>
          <w:b/>
          <w:lang w:val="es-ES" w:eastAsia="ar-SA" w:bidi="ar-SA"/>
        </w:rPr>
        <w:tab/>
        <w:t>FORMULARIO “C”</w:t>
      </w:r>
      <w:r>
        <w:rPr>
          <w:rFonts w:asciiTheme="minorHAnsi" w:eastAsia="Times New Roman" w:hAnsiTheme="minorHAnsi" w:cstheme="minorHAnsi"/>
          <w:b/>
          <w:lang w:val="es-ES" w:eastAsia="ar-SA" w:bidi="ar-SA"/>
        </w:rPr>
        <w:tab/>
      </w:r>
    </w:p>
    <w:p w:rsidR="000E4522" w:rsidRDefault="000E4522">
      <w:pPr>
        <w:widowControl/>
        <w:autoSpaceDE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ar-SA" w:bidi="ar-SA"/>
        </w:rPr>
      </w:pPr>
    </w:p>
    <w:p w:rsidR="000E4522" w:rsidRDefault="005275AA">
      <w:pPr>
        <w:widowControl/>
        <w:autoSpaceDE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ar-SA" w:bidi="ar-SA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ar-SA" w:bidi="ar-SA"/>
        </w:rPr>
        <w:t>DECLARACIÓN JURADA DE NO HALLARSE EN LAS INHABILIDADES PREVISTAS EN LA RESOLUCIÓN D.R.H N° 1176/2018.</w:t>
      </w:r>
    </w:p>
    <w:p w:rsidR="000E4522" w:rsidRDefault="000E4522">
      <w:pPr>
        <w:widowControl/>
        <w:autoSpaceDE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ar-SA" w:bidi="ar-SA"/>
        </w:rPr>
      </w:pPr>
    </w:p>
    <w:p w:rsidR="000E4522" w:rsidRDefault="000E4522">
      <w:pPr>
        <w:widowControl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lang w:eastAsia="ar-SA" w:bidi="ar-SA"/>
        </w:rPr>
      </w:pPr>
    </w:p>
    <w:p w:rsidR="000E4522" w:rsidRDefault="005275AA">
      <w:pPr>
        <w:widowControl/>
        <w:autoSpaceDE w:val="0"/>
        <w:spacing w:after="0" w:line="360" w:lineRule="auto"/>
        <w:rPr>
          <w:rFonts w:asciiTheme="minorHAnsi" w:eastAsia="Times New Roman" w:hAnsiTheme="minorHAnsi" w:cstheme="minorHAnsi"/>
          <w:color w:val="000000"/>
          <w:lang w:eastAsia="ar-SA" w:bidi="ar-SA"/>
        </w:rPr>
      </w:pPr>
      <w:r>
        <w:rPr>
          <w:rFonts w:asciiTheme="minorHAnsi" w:eastAsia="Times New Roman" w:hAnsiTheme="minorHAnsi" w:cstheme="minorHAnsi"/>
          <w:color w:val="000000"/>
          <w:lang w:eastAsia="ar-SA" w:bidi="ar-SA"/>
        </w:rPr>
        <w:t>Yo,………………………………………………………………………………………………………….,con C.I.Nº……………………..,</w:t>
      </w:r>
    </w:p>
    <w:p w:rsidR="000E4522" w:rsidRDefault="005275AA">
      <w:pPr>
        <w:widowControl/>
        <w:autoSpaceDE w:val="0"/>
        <w:spacing w:after="0" w:line="360" w:lineRule="auto"/>
        <w:rPr>
          <w:rFonts w:asciiTheme="minorHAnsi" w:eastAsia="Times New Roman" w:hAnsiTheme="minorHAnsi" w:cstheme="minorHAnsi"/>
          <w:color w:val="000000"/>
          <w:lang w:eastAsia="ar-SA" w:bidi="ar-SA"/>
        </w:rPr>
      </w:pPr>
      <w:r>
        <w:rPr>
          <w:rFonts w:asciiTheme="minorHAnsi" w:eastAsia="Times New Roman" w:hAnsiTheme="minorHAnsi" w:cstheme="minorHAnsi"/>
          <w:color w:val="000000"/>
          <w:lang w:eastAsia="ar-SA" w:bidi="ar-SA"/>
        </w:rPr>
        <w:t xml:space="preserve"> declaro bajo Fe de Juramento:</w:t>
      </w:r>
    </w:p>
    <w:p w:rsidR="000E4522" w:rsidRDefault="005275AA">
      <w:pPr>
        <w:widowControl/>
        <w:numPr>
          <w:ilvl w:val="0"/>
          <w:numId w:val="1"/>
        </w:numPr>
        <w:autoSpaceDE w:val="0"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lang w:eastAsia="ar-SA" w:bidi="ar-SA"/>
        </w:rPr>
      </w:pPr>
      <w:r>
        <w:rPr>
          <w:rFonts w:asciiTheme="minorHAnsi" w:eastAsia="Times New Roman" w:hAnsiTheme="minorHAnsi" w:cstheme="minorHAnsi"/>
          <w:color w:val="000000"/>
          <w:lang w:eastAsia="ar-SA" w:bidi="ar-SA"/>
        </w:rPr>
        <w:t xml:space="preserve">No </w:t>
      </w:r>
      <w:r>
        <w:rPr>
          <w:rFonts w:asciiTheme="minorHAnsi" w:eastAsia="Times New Roman" w:hAnsiTheme="minorHAnsi" w:cstheme="minorHAnsi"/>
          <w:iCs/>
          <w:color w:val="000000"/>
          <w:lang w:eastAsia="ar-SA" w:bidi="ar-SA"/>
        </w:rPr>
        <w:t>registrar sanciones disciplinarias por faltas graves, firme y ejecutoriada de carácter administrativo en la función pública:</w:t>
      </w:r>
    </w:p>
    <w:p w:rsidR="000E4522" w:rsidRDefault="005275AA">
      <w:pPr>
        <w:widowControl/>
        <w:numPr>
          <w:ilvl w:val="0"/>
          <w:numId w:val="2"/>
        </w:numPr>
        <w:autoSpaceDE w:val="0"/>
        <w:spacing w:after="0" w:line="360" w:lineRule="auto"/>
        <w:rPr>
          <w:rFonts w:asciiTheme="minorHAnsi" w:eastAsia="Times New Roman" w:hAnsiTheme="minorHAnsi" w:cstheme="minorHAnsi"/>
          <w:iCs/>
          <w:color w:val="000000"/>
          <w:lang w:eastAsia="ar-SA" w:bidi="ar-SA"/>
        </w:rPr>
      </w:pPr>
      <w:r>
        <w:rPr>
          <w:rFonts w:asciiTheme="minorHAnsi" w:eastAsia="Times New Roman" w:hAnsiTheme="minorHAnsi" w:cstheme="minorHAnsi"/>
          <w:iCs/>
          <w:color w:val="000000"/>
          <w:lang w:eastAsia="ar-SA" w:bidi="ar-SA"/>
        </w:rPr>
        <w:t xml:space="preserve">suspensión del derecho a promoción, mientras dure la sanción; </w:t>
      </w:r>
    </w:p>
    <w:p w:rsidR="000E4522" w:rsidRDefault="005275AA">
      <w:pPr>
        <w:widowControl/>
        <w:numPr>
          <w:ilvl w:val="0"/>
          <w:numId w:val="2"/>
        </w:numPr>
        <w:autoSpaceDE w:val="0"/>
        <w:spacing w:after="0" w:line="360" w:lineRule="auto"/>
        <w:rPr>
          <w:rFonts w:asciiTheme="minorHAnsi" w:eastAsia="Times New Roman" w:hAnsiTheme="minorHAnsi" w:cstheme="minorHAnsi"/>
          <w:iCs/>
          <w:color w:val="000000"/>
          <w:lang w:eastAsia="ar-SA" w:bidi="ar-SA"/>
        </w:rPr>
      </w:pPr>
      <w:r>
        <w:rPr>
          <w:rFonts w:asciiTheme="minorHAnsi" w:eastAsia="Times New Roman" w:hAnsiTheme="minorHAnsi" w:cstheme="minorHAnsi"/>
          <w:iCs/>
          <w:color w:val="000000"/>
          <w:lang w:eastAsia="ar-SA" w:bidi="ar-SA"/>
        </w:rPr>
        <w:t xml:space="preserve">suspensión en el cargo sin goce de sueldo de hasta treinta días, mientras dure la sanción; destitución o despido, con inhabilitación para ocupar cargos públicos, mientras dure la sanción. </w:t>
      </w:r>
    </w:p>
    <w:p w:rsidR="000E4522" w:rsidRDefault="005275AA">
      <w:pPr>
        <w:widowControl/>
        <w:numPr>
          <w:ilvl w:val="0"/>
          <w:numId w:val="1"/>
        </w:numPr>
        <w:autoSpaceDE w:val="0"/>
        <w:spacing w:after="0" w:line="360" w:lineRule="auto"/>
        <w:rPr>
          <w:rFonts w:asciiTheme="minorHAnsi" w:eastAsia="Times New Roman" w:hAnsiTheme="minorHAnsi" w:cstheme="minorHAnsi"/>
          <w:iCs/>
          <w:color w:val="000000"/>
          <w:lang w:eastAsia="ar-SA" w:bidi="ar-SA"/>
        </w:rPr>
      </w:pPr>
      <w:r>
        <w:rPr>
          <w:rFonts w:asciiTheme="minorHAnsi" w:eastAsia="Times New Roman" w:hAnsiTheme="minorHAnsi" w:cstheme="minorHAnsi"/>
          <w:iCs/>
          <w:color w:val="000000"/>
          <w:lang w:eastAsia="ar-SA" w:bidi="ar-SA"/>
        </w:rPr>
        <w:t>No haberme acogido al régimen jubilatorio;</w:t>
      </w:r>
    </w:p>
    <w:p w:rsidR="000E4522" w:rsidRDefault="005275AA">
      <w:pPr>
        <w:widowControl/>
        <w:numPr>
          <w:ilvl w:val="0"/>
          <w:numId w:val="1"/>
        </w:numPr>
        <w:autoSpaceDE w:val="0"/>
        <w:spacing w:after="0" w:line="360" w:lineRule="auto"/>
        <w:rPr>
          <w:rFonts w:asciiTheme="minorHAnsi" w:eastAsia="Times New Roman" w:hAnsiTheme="minorHAnsi" w:cstheme="minorHAnsi"/>
          <w:iCs/>
          <w:color w:val="000000"/>
          <w:lang w:eastAsia="ar-SA" w:bidi="ar-SA"/>
        </w:rPr>
      </w:pPr>
      <w:r>
        <w:rPr>
          <w:rFonts w:asciiTheme="minorHAnsi" w:eastAsia="Times New Roman" w:hAnsiTheme="minorHAnsi" w:cstheme="minorHAnsi"/>
          <w:iCs/>
          <w:color w:val="000000"/>
          <w:lang w:eastAsia="ar-SA" w:bidi="ar-SA"/>
        </w:rPr>
        <w:t>No haberme acogido al retiro voluntario.</w:t>
      </w:r>
    </w:p>
    <w:p w:rsidR="000E4522" w:rsidRDefault="000E4522">
      <w:pPr>
        <w:widowControl/>
        <w:autoSpaceDE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color w:val="000000"/>
          <w:lang w:eastAsia="ar-SA" w:bidi="ar-SA"/>
        </w:rPr>
      </w:pPr>
    </w:p>
    <w:p w:rsidR="000E4522" w:rsidRDefault="000E4522">
      <w:pPr>
        <w:widowControl/>
        <w:autoSpaceDE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color w:val="000000"/>
          <w:lang w:eastAsia="ar-SA" w:bidi="ar-SA"/>
        </w:rPr>
      </w:pPr>
    </w:p>
    <w:p w:rsidR="000E4522" w:rsidRDefault="005275AA">
      <w:pPr>
        <w:widowControl/>
        <w:autoSpaceDE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val="it-IT" w:eastAsia="ar-SA" w:bidi="ar-SA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val="it-IT" w:eastAsia="ar-SA" w:bidi="ar-SA"/>
        </w:rPr>
        <w:t>Firma del/la postulante: .................................................................</w:t>
      </w:r>
    </w:p>
    <w:p w:rsidR="000E4522" w:rsidRDefault="000E4522">
      <w:pPr>
        <w:widowControl/>
        <w:autoSpaceDE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ar-SA" w:bidi="ar-SA"/>
        </w:rPr>
      </w:pPr>
    </w:p>
    <w:p w:rsidR="000E4522" w:rsidRDefault="005275AA">
      <w:pPr>
        <w:widowControl/>
        <w:autoSpaceDE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val="es-ES" w:eastAsia="ar-SA" w:bidi="ar-SA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ar-SA" w:bidi="ar-SA"/>
        </w:rPr>
        <w:t>Fecha:         /       /202</w:t>
      </w:r>
      <w:r w:rsidR="00A4770A">
        <w:rPr>
          <w:rFonts w:asciiTheme="minorHAnsi" w:eastAsia="Times New Roman" w:hAnsiTheme="minorHAnsi" w:cstheme="minorHAnsi"/>
          <w:b/>
          <w:bCs/>
          <w:color w:val="000000"/>
          <w:lang w:val="es-ES" w:eastAsia="ar-SA" w:bidi="ar-SA"/>
        </w:rPr>
        <w:t>4</w:t>
      </w:r>
      <w:bookmarkStart w:id="0" w:name="_GoBack"/>
      <w:bookmarkEnd w:id="0"/>
      <w:r>
        <w:rPr>
          <w:rFonts w:asciiTheme="minorHAnsi" w:eastAsia="Times New Roman" w:hAnsiTheme="minorHAnsi" w:cstheme="minorHAnsi"/>
          <w:b/>
          <w:bCs/>
          <w:color w:val="000000"/>
          <w:lang w:val="es-ES" w:eastAsia="ar-SA" w:bidi="ar-SA"/>
        </w:rPr>
        <w:t>.</w:t>
      </w:r>
    </w:p>
    <w:p w:rsidR="000E4522" w:rsidRDefault="000E4522">
      <w:pPr>
        <w:widowControl/>
        <w:autoSpaceDE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ar-SA" w:bidi="ar-SA"/>
        </w:rPr>
      </w:pPr>
    </w:p>
    <w:p w:rsidR="000E4522" w:rsidRDefault="000E4522">
      <w:pPr>
        <w:widowControl/>
        <w:autoSpaceDE w:val="0"/>
        <w:spacing w:after="0" w:line="240" w:lineRule="auto"/>
        <w:rPr>
          <w:rFonts w:asciiTheme="minorHAnsi" w:eastAsia="Times New Roman" w:hAnsiTheme="minorHAnsi" w:cs="Arial"/>
          <w:color w:val="000000"/>
          <w:lang w:eastAsia="ar-SA" w:bidi="ar-SA"/>
        </w:rPr>
      </w:pPr>
    </w:p>
    <w:p w:rsidR="000E4522" w:rsidRDefault="000E4522">
      <w:pPr>
        <w:widowControl/>
        <w:autoSpaceDE w:val="0"/>
        <w:spacing w:after="0" w:line="240" w:lineRule="auto"/>
        <w:rPr>
          <w:rFonts w:asciiTheme="minorHAnsi" w:eastAsia="Times New Roman" w:hAnsiTheme="minorHAnsi" w:cs="Arial"/>
          <w:color w:val="000000"/>
          <w:lang w:eastAsia="ar-SA" w:bidi="ar-SA"/>
        </w:rPr>
      </w:pPr>
    </w:p>
    <w:p w:rsidR="000E4522" w:rsidRDefault="000E4522">
      <w:pPr>
        <w:widowControl/>
        <w:autoSpaceDE w:val="0"/>
        <w:spacing w:after="0" w:line="240" w:lineRule="auto"/>
        <w:rPr>
          <w:rFonts w:asciiTheme="minorHAnsi" w:eastAsia="Times New Roman" w:hAnsiTheme="minorHAnsi" w:cs="Arial"/>
          <w:color w:val="000000"/>
          <w:lang w:eastAsia="ar-SA" w:bidi="ar-SA"/>
        </w:rPr>
      </w:pPr>
    </w:p>
    <w:p w:rsidR="000E4522" w:rsidRDefault="000E4522">
      <w:pPr>
        <w:widowControl/>
        <w:autoSpaceDE w:val="0"/>
        <w:spacing w:after="0" w:line="240" w:lineRule="auto"/>
        <w:rPr>
          <w:rFonts w:asciiTheme="minorHAnsi" w:eastAsia="Times New Roman" w:hAnsiTheme="minorHAnsi" w:cs="Arial"/>
          <w:color w:val="000000"/>
          <w:lang w:eastAsia="ar-SA" w:bidi="ar-SA"/>
        </w:rPr>
      </w:pPr>
    </w:p>
    <w:p w:rsidR="000E4522" w:rsidRDefault="000E4522">
      <w:pPr>
        <w:ind w:firstLine="709"/>
      </w:pPr>
    </w:p>
    <w:p w:rsidR="000E4522" w:rsidRDefault="000E4522">
      <w:pPr>
        <w:ind w:firstLine="709"/>
      </w:pPr>
    </w:p>
    <w:p w:rsidR="000E4522" w:rsidRDefault="000E4522">
      <w:pPr>
        <w:ind w:firstLine="709"/>
      </w:pPr>
    </w:p>
    <w:p w:rsidR="000E4522" w:rsidRDefault="000E4522"/>
    <w:sectPr w:rsidR="000E4522">
      <w:headerReference w:type="default" r:id="rId8"/>
      <w:pgSz w:w="12191" w:h="18711"/>
      <w:pgMar w:top="709" w:right="1134" w:bottom="1417" w:left="156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522" w:rsidRDefault="005275AA">
      <w:pPr>
        <w:spacing w:line="240" w:lineRule="auto"/>
      </w:pPr>
      <w:r>
        <w:separator/>
      </w:r>
    </w:p>
  </w:endnote>
  <w:endnote w:type="continuationSeparator" w:id="0">
    <w:p w:rsidR="000E4522" w:rsidRDefault="00527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Microsoft Sans Serif"/>
    <w:charset w:val="00"/>
    <w:family w:val="swiss"/>
    <w:pitch w:val="default"/>
    <w:sig w:usb0="00000000" w:usb1="00000000" w:usb2="0A042021" w:usb3="00000000" w:csb0="000001FF" w:csb1="00000000"/>
  </w:font>
  <w:font w:name="Lohit Hindi">
    <w:altName w:val="Times New Roman"/>
    <w:charset w:val="00"/>
    <w:family w:val="roman"/>
    <w:pitch w:val="default"/>
  </w:font>
  <w:font w:name="Liberation Sans">
    <w:altName w:val="Arial"/>
    <w:charset w:val="01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522" w:rsidRDefault="005275AA">
      <w:pPr>
        <w:spacing w:after="0"/>
      </w:pPr>
      <w:r>
        <w:separator/>
      </w:r>
    </w:p>
  </w:footnote>
  <w:footnote w:type="continuationSeparator" w:id="0">
    <w:p w:rsidR="000E4522" w:rsidRDefault="005275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522" w:rsidRDefault="005275AA">
    <w:pPr>
      <w:widowControl/>
      <w:tabs>
        <w:tab w:val="center" w:pos="4252"/>
        <w:tab w:val="right" w:pos="8504"/>
      </w:tabs>
      <w:suppressAutoHyphens w:val="0"/>
      <w:rPr>
        <w:rFonts w:ascii="Calibri" w:eastAsia="Calibri" w:hAnsi="Calibri" w:cs="Times New Roman"/>
        <w:sz w:val="22"/>
        <w:szCs w:val="22"/>
        <w:lang w:eastAsia="en-US" w:bidi="ar-SA"/>
      </w:rPr>
    </w:pPr>
    <w:r>
      <w:rPr>
        <w:noProof/>
        <w:lang w:eastAsia="es-PY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2052955</wp:posOffset>
          </wp:positionH>
          <wp:positionV relativeFrom="paragraph">
            <wp:posOffset>91440</wp:posOffset>
          </wp:positionV>
          <wp:extent cx="1543050" cy="620395"/>
          <wp:effectExtent l="0" t="0" r="0" b="8255"/>
          <wp:wrapNone/>
          <wp:docPr id="1" name="Imagen 8" descr="logo nuevo 2020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8" descr="logo nuevo 2020 (2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4522" w:rsidRDefault="000E4522">
    <w:pPr>
      <w:widowControl/>
      <w:tabs>
        <w:tab w:val="center" w:pos="4252"/>
        <w:tab w:val="right" w:pos="8504"/>
      </w:tabs>
      <w:suppressAutoHyphens w:val="0"/>
      <w:jc w:val="center"/>
      <w:rPr>
        <w:rFonts w:ascii="Calibri" w:eastAsia="Calibri" w:hAnsi="Calibri" w:cs="Times New Roman"/>
        <w:sz w:val="22"/>
        <w:szCs w:val="22"/>
        <w:lang w:eastAsia="en-US" w:bidi="ar-SA"/>
      </w:rPr>
    </w:pPr>
  </w:p>
  <w:p w:rsidR="000E4522" w:rsidRDefault="005275AA">
    <w:pPr>
      <w:widowControl/>
      <w:tabs>
        <w:tab w:val="center" w:pos="4252"/>
        <w:tab w:val="right" w:pos="8504"/>
      </w:tabs>
      <w:suppressAutoHyphens w:val="0"/>
      <w:jc w:val="center"/>
      <w:rPr>
        <w:rFonts w:ascii="Calibri" w:eastAsia="Calibri" w:hAnsi="Calibri" w:cs="Times New Roman"/>
        <w:sz w:val="22"/>
        <w:szCs w:val="22"/>
        <w:lang w:eastAsia="en-US" w:bidi="ar-SA"/>
      </w:rPr>
    </w:pPr>
    <w:r>
      <w:rPr>
        <w:rFonts w:ascii="Calibri" w:eastAsia="Calibri" w:hAnsi="Calibri" w:cs="Times New Roman"/>
        <w:noProof/>
        <w:sz w:val="22"/>
        <w:szCs w:val="22"/>
        <w:lang w:eastAsia="es-PY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31750</wp:posOffset>
              </wp:positionH>
              <wp:positionV relativeFrom="paragraph">
                <wp:posOffset>910590</wp:posOffset>
              </wp:positionV>
              <wp:extent cx="5501005" cy="6985"/>
              <wp:effectExtent l="0" t="0" r="0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01005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4F98A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.5pt;margin-top:71.7pt;width:433.15pt;height: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</w:lvl>
    <w:lvl w:ilvl="1">
      <w:start w:val="3"/>
      <w:numFmt w:val="upp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D730F6"/>
    <w:multiLevelType w:val="multilevel"/>
    <w:tmpl w:val="40D730F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70"/>
    <w:rsid w:val="00050D84"/>
    <w:rsid w:val="00084E23"/>
    <w:rsid w:val="00095FCB"/>
    <w:rsid w:val="000A7305"/>
    <w:rsid w:val="000E4522"/>
    <w:rsid w:val="00103DDD"/>
    <w:rsid w:val="00136EB9"/>
    <w:rsid w:val="00173627"/>
    <w:rsid w:val="001942F5"/>
    <w:rsid w:val="001A25D7"/>
    <w:rsid w:val="001A5697"/>
    <w:rsid w:val="001E0680"/>
    <w:rsid w:val="0024694C"/>
    <w:rsid w:val="00260C0F"/>
    <w:rsid w:val="002A3238"/>
    <w:rsid w:val="002F3222"/>
    <w:rsid w:val="0031309D"/>
    <w:rsid w:val="00407E93"/>
    <w:rsid w:val="00435DDA"/>
    <w:rsid w:val="004471FE"/>
    <w:rsid w:val="0045340E"/>
    <w:rsid w:val="00474533"/>
    <w:rsid w:val="00492AF3"/>
    <w:rsid w:val="004A7383"/>
    <w:rsid w:val="004E2263"/>
    <w:rsid w:val="004F328A"/>
    <w:rsid w:val="0050577E"/>
    <w:rsid w:val="005275AA"/>
    <w:rsid w:val="0058425F"/>
    <w:rsid w:val="0058712E"/>
    <w:rsid w:val="005B322F"/>
    <w:rsid w:val="00626DB0"/>
    <w:rsid w:val="00630B56"/>
    <w:rsid w:val="00666C55"/>
    <w:rsid w:val="00702A49"/>
    <w:rsid w:val="00731EF9"/>
    <w:rsid w:val="0077242D"/>
    <w:rsid w:val="00796DD2"/>
    <w:rsid w:val="007A452F"/>
    <w:rsid w:val="007B20A6"/>
    <w:rsid w:val="007C796D"/>
    <w:rsid w:val="00822CE6"/>
    <w:rsid w:val="00851C26"/>
    <w:rsid w:val="00880F8F"/>
    <w:rsid w:val="008A127B"/>
    <w:rsid w:val="008A698C"/>
    <w:rsid w:val="008F5691"/>
    <w:rsid w:val="00900F7E"/>
    <w:rsid w:val="00927710"/>
    <w:rsid w:val="00934AA8"/>
    <w:rsid w:val="00944943"/>
    <w:rsid w:val="00946AB7"/>
    <w:rsid w:val="009619C7"/>
    <w:rsid w:val="00986204"/>
    <w:rsid w:val="009C1BC4"/>
    <w:rsid w:val="009E6C1B"/>
    <w:rsid w:val="00A4770A"/>
    <w:rsid w:val="00A90972"/>
    <w:rsid w:val="00AA57B5"/>
    <w:rsid w:val="00AC6471"/>
    <w:rsid w:val="00AD0F22"/>
    <w:rsid w:val="00B514A8"/>
    <w:rsid w:val="00B93A01"/>
    <w:rsid w:val="00BD5700"/>
    <w:rsid w:val="00BE2782"/>
    <w:rsid w:val="00C12C34"/>
    <w:rsid w:val="00D13311"/>
    <w:rsid w:val="00D51057"/>
    <w:rsid w:val="00D817D0"/>
    <w:rsid w:val="00DC5E55"/>
    <w:rsid w:val="00E32B24"/>
    <w:rsid w:val="00E3510E"/>
    <w:rsid w:val="00E86E7A"/>
    <w:rsid w:val="00EB2194"/>
    <w:rsid w:val="00EB6703"/>
    <w:rsid w:val="00EF1570"/>
    <w:rsid w:val="00F60A0C"/>
    <w:rsid w:val="00FA3666"/>
    <w:rsid w:val="00FB48DB"/>
    <w:rsid w:val="39A514F5"/>
    <w:rsid w:val="624636DE"/>
    <w:rsid w:val="7AAB2B32"/>
    <w:rsid w:val="7AC9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060F5E6-F888-438C-9AD7-ABF6C736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after="200" w:line="276" w:lineRule="auto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qFormat/>
    <w:rPr>
      <w:color w:val="0000FF"/>
      <w:u w:val="single"/>
    </w:rPr>
  </w:style>
  <w:style w:type="paragraph" w:styleId="Textodeglobo">
    <w:name w:val="Balloon Text"/>
    <w:basedOn w:val="Predeterminado"/>
    <w:qFormat/>
  </w:style>
  <w:style w:type="paragraph" w:customStyle="1" w:styleId="Predeterminado">
    <w:name w:val="Predeterminado"/>
    <w:qFormat/>
    <w:pPr>
      <w:tabs>
        <w:tab w:val="left" w:pos="709"/>
      </w:tabs>
      <w:suppressAutoHyphens/>
      <w:spacing w:before="28" w:after="28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  <w:style w:type="paragraph" w:styleId="Encabezado">
    <w:name w:val="header"/>
    <w:basedOn w:val="Predeterminado"/>
    <w:next w:val="Cuerpodetexto"/>
    <w:link w:val="EncabezadoCar"/>
    <w:uiPriority w:val="9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uerpodetexto">
    <w:name w:val="Cuerpo de texto"/>
    <w:basedOn w:val="Predeterminado"/>
    <w:qFormat/>
    <w:pPr>
      <w:spacing w:before="0" w:after="120"/>
    </w:pPr>
  </w:style>
  <w:style w:type="paragraph" w:styleId="Lista">
    <w:name w:val="List"/>
    <w:basedOn w:val="Cuerpodetexto"/>
    <w:qFormat/>
    <w:rPr>
      <w:rFonts w:cs="Lohit Hindi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  <w:rPr>
      <w:rFonts w:cs="Mangal"/>
      <w:szCs w:val="21"/>
    </w:rPr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basedOn w:val="Fuentedeprrafopredeter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qFormat/>
    <w:rPr>
      <w:rFonts w:cs="Courier New"/>
      <w:sz w:val="16"/>
    </w:rPr>
  </w:style>
  <w:style w:type="character" w:customStyle="1" w:styleId="ListLabel3">
    <w:name w:val="ListLabel 3"/>
    <w:rPr>
      <w:sz w:val="16"/>
    </w:rPr>
  </w:style>
  <w:style w:type="character" w:customStyle="1" w:styleId="ListLabel4">
    <w:name w:val="ListLabel 4"/>
    <w:rPr>
      <w:sz w:val="24"/>
      <w:szCs w:val="24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Courier New"/>
      <w:sz w:val="16"/>
    </w:rPr>
  </w:style>
  <w:style w:type="character" w:customStyle="1" w:styleId="ListLabel9">
    <w:name w:val="ListLabel 9"/>
    <w:qFormat/>
    <w:rPr>
      <w:rFonts w:cs="Symbol"/>
      <w:sz w:val="24"/>
      <w:szCs w:val="24"/>
    </w:rPr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redeterminado"/>
    <w:qFormat/>
    <w:pPr>
      <w:suppressLineNumbers/>
    </w:pPr>
    <w:rPr>
      <w:rFonts w:cs="Lohit Hindi"/>
    </w:rPr>
  </w:style>
  <w:style w:type="paragraph" w:customStyle="1" w:styleId="Etiqueta">
    <w:name w:val="Etiqueta"/>
    <w:basedOn w:val="Predeterminado"/>
    <w:qFormat/>
    <w:pPr>
      <w:suppressLineNumbers/>
      <w:spacing w:before="120" w:after="120"/>
    </w:pPr>
    <w:rPr>
      <w:i/>
      <w:iCs/>
    </w:rPr>
  </w:style>
  <w:style w:type="paragraph" w:styleId="Prrafodelista">
    <w:name w:val="List Paragraph"/>
    <w:basedOn w:val="Predetermin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Times New Roman" w:eastAsia="DejaVu Sans" w:hAnsi="Times New Roman" w:cs="Mangal"/>
      <w:sz w:val="24"/>
      <w:szCs w:val="21"/>
      <w:lang w:eastAsia="zh-CN" w:bidi="hi-IN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Liberation Sans" w:eastAsia="DejaVu Sans" w:hAnsi="Liberation Sans" w:cs="DejaVu Sans"/>
      <w:color w:val="00000A"/>
      <w:sz w:val="28"/>
      <w:szCs w:val="28"/>
      <w:lang w:val="es-ES" w:eastAsia="es-ES"/>
    </w:rPr>
  </w:style>
  <w:style w:type="paragraph" w:styleId="Sinespaciado">
    <w:name w:val="No Spacing"/>
    <w:uiPriority w:val="1"/>
    <w:qFormat/>
    <w:pPr>
      <w:widowControl w:val="0"/>
      <w:suppressAutoHyphens/>
    </w:pPr>
    <w:rPr>
      <w:rFonts w:ascii="Times New Roman" w:eastAsia="DejaVu Sans" w:hAnsi="Times New Roman" w:cs="Mangal"/>
      <w:sz w:val="24"/>
      <w:szCs w:val="21"/>
      <w:lang w:eastAsia="zh-CN" w:bidi="hi-IN"/>
    </w:rPr>
  </w:style>
  <w:style w:type="paragraph" w:customStyle="1" w:styleId="Default">
    <w:name w:val="Default"/>
    <w:qFormat/>
    <w:pPr>
      <w:widowControl w:val="0"/>
      <w:tabs>
        <w:tab w:val="left" w:pos="709"/>
      </w:tabs>
      <w:suppressAutoHyphens/>
      <w:spacing w:before="28" w:after="28" w:line="276" w:lineRule="auto"/>
      <w:ind w:left="4423" w:hanging="1021"/>
      <w:jc w:val="both"/>
    </w:pPr>
    <w:rPr>
      <w:rFonts w:ascii="Calibri" w:eastAsia="DejaVu Sans" w:hAnsi="Calibri"/>
      <w:color w:val="00000A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NATHALIEDELORME</dc:creator>
  <cp:lastModifiedBy>Usuario</cp:lastModifiedBy>
  <cp:revision>2</cp:revision>
  <cp:lastPrinted>2021-08-31T18:51:00Z</cp:lastPrinted>
  <dcterms:created xsi:type="dcterms:W3CDTF">2024-07-26T20:30:00Z</dcterms:created>
  <dcterms:modified xsi:type="dcterms:W3CDTF">2024-07-26T20:30:00Z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2058-11.2.0.11074</vt:lpwstr>
  </property>
  <property fmtid="{D5CDD505-2E9C-101B-9397-08002B2CF9AE}" pid="3" name="ICV">
    <vt:lpwstr>3D221E665CF546DBAEB4995F5342CA80</vt:lpwstr>
  </property>
</Properties>
</file>